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82A5D" w14:textId="77777777" w:rsidR="008A4F90" w:rsidRPr="005F336C" w:rsidRDefault="008A4F90" w:rsidP="008A4F90">
      <w:pPr>
        <w:spacing w:line="240" w:lineRule="auto"/>
        <w:jc w:val="center"/>
        <w:rPr>
          <w:rFonts w:cstheme="minorHAnsi"/>
          <w:b/>
          <w:bCs/>
          <w:i/>
        </w:rPr>
      </w:pPr>
      <w:bookmarkStart w:id="0" w:name="_Hlk76728493"/>
      <w:r w:rsidRPr="005F336C">
        <w:rPr>
          <w:rFonts w:cstheme="minorHAnsi"/>
          <w:b/>
          <w:bCs/>
        </w:rPr>
        <w:t>MINISTERO DELL’ISTRUZIONE E DEL MERITO</w:t>
      </w:r>
    </w:p>
    <w:p w14:paraId="127E1FB5" w14:textId="77777777" w:rsidR="008A4F90" w:rsidRPr="005F336C" w:rsidRDefault="008A4F90" w:rsidP="008A4F90">
      <w:pPr>
        <w:spacing w:line="240" w:lineRule="auto"/>
        <w:jc w:val="center"/>
        <w:rPr>
          <w:rFonts w:cstheme="minorHAnsi"/>
          <w:b/>
          <w:bCs/>
          <w:i/>
        </w:rPr>
      </w:pPr>
      <w:r w:rsidRPr="005F336C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BFBE996" wp14:editId="5A3CDB82">
            <wp:simplePos x="0" y="0"/>
            <wp:positionH relativeFrom="column">
              <wp:posOffset>1271905</wp:posOffset>
            </wp:positionH>
            <wp:positionV relativeFrom="paragraph">
              <wp:posOffset>24130</wp:posOffset>
            </wp:positionV>
            <wp:extent cx="685800" cy="617220"/>
            <wp:effectExtent l="0" t="0" r="0" b="0"/>
            <wp:wrapNone/>
            <wp:docPr id="592681644" name="Immagine 592681644" descr="http://t0.gstatic.com/images?q=tbn:t3wo9viQvHXabM:http://www.provincia.torino.it/europa/file-storage/download/europe_direct/omini-bandiere_e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1" descr="http://t0.gstatic.com/images?q=tbn:t3wo9viQvHXabM:http://www.provincia.torino.it/europa/file-storage/download/europe_direct/omini-bandiere_e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36C">
        <w:rPr>
          <w:rFonts w:cstheme="minorHAnsi"/>
          <w:b/>
          <w:bCs/>
        </w:rPr>
        <w:t>Istituto Comprensivo</w:t>
      </w:r>
    </w:p>
    <w:p w14:paraId="0B932837" w14:textId="77777777" w:rsidR="008A4F90" w:rsidRPr="005F336C" w:rsidRDefault="008A4F90" w:rsidP="008A4F90">
      <w:pPr>
        <w:spacing w:line="240" w:lineRule="auto"/>
        <w:jc w:val="center"/>
        <w:rPr>
          <w:rFonts w:cstheme="minorHAnsi"/>
          <w:b/>
          <w:bCs/>
          <w:iCs/>
        </w:rPr>
      </w:pPr>
      <w:r w:rsidRPr="005F336C">
        <w:rPr>
          <w:rFonts w:cstheme="minorHAnsi"/>
          <w:b/>
          <w:bCs/>
        </w:rPr>
        <w:t>” G. BRUNO – FIORE “</w:t>
      </w:r>
    </w:p>
    <w:p w14:paraId="277A8812" w14:textId="77777777" w:rsidR="008A4F90" w:rsidRPr="005F336C" w:rsidRDefault="008A4F90" w:rsidP="008A4F90">
      <w:pPr>
        <w:spacing w:line="240" w:lineRule="auto"/>
        <w:jc w:val="center"/>
        <w:rPr>
          <w:rFonts w:cstheme="minorHAnsi"/>
        </w:rPr>
      </w:pPr>
      <w:r w:rsidRPr="005F336C">
        <w:rPr>
          <w:rFonts w:cstheme="minorHAnsi"/>
        </w:rPr>
        <w:t>via Puccini, 1- cap. 80035-Nola (NA)</w:t>
      </w:r>
    </w:p>
    <w:p w14:paraId="22C2D5F6" w14:textId="77777777" w:rsidR="008A4F90" w:rsidRPr="005F336C" w:rsidRDefault="008A4F90" w:rsidP="008A4F90">
      <w:pPr>
        <w:spacing w:line="240" w:lineRule="auto"/>
        <w:jc w:val="center"/>
        <w:rPr>
          <w:rFonts w:cstheme="minorHAnsi"/>
          <w:lang w:val="en-US"/>
        </w:rPr>
      </w:pPr>
      <w:r w:rsidRPr="005F336C">
        <w:rPr>
          <w:rFonts w:cstheme="minorHAnsi"/>
          <w:lang w:val="en-US"/>
        </w:rPr>
        <w:t>tel.</w:t>
      </w:r>
      <w:r w:rsidRPr="005F336C">
        <w:rPr>
          <w:rFonts w:cstheme="minorHAnsi"/>
          <w:lang w:val="fr-FR"/>
        </w:rPr>
        <w:t xml:space="preserve">081/8231301-Fax 08118495651- </w:t>
      </w:r>
      <w:proofErr w:type="spellStart"/>
      <w:r w:rsidRPr="005F336C">
        <w:rPr>
          <w:rFonts w:cstheme="minorHAnsi"/>
          <w:lang w:val="fr-FR"/>
        </w:rPr>
        <w:t>c.f</w:t>
      </w:r>
      <w:proofErr w:type="spellEnd"/>
      <w:r w:rsidRPr="005F336C">
        <w:rPr>
          <w:rFonts w:cstheme="minorHAnsi"/>
          <w:lang w:val="fr-FR"/>
        </w:rPr>
        <w:t xml:space="preserve">. </w:t>
      </w:r>
      <w:r w:rsidRPr="005F336C">
        <w:rPr>
          <w:rFonts w:cstheme="minorHAnsi"/>
          <w:lang w:val="en-US"/>
        </w:rPr>
        <w:t xml:space="preserve">92019700639 - </w:t>
      </w:r>
      <w:r w:rsidRPr="005F336C">
        <w:rPr>
          <w:rFonts w:cstheme="minorHAnsi"/>
          <w:lang w:val="fr-FR"/>
        </w:rPr>
        <w:t xml:space="preserve">Cod </w:t>
      </w:r>
      <w:proofErr w:type="spellStart"/>
      <w:r w:rsidRPr="005F336C">
        <w:rPr>
          <w:rFonts w:cstheme="minorHAnsi"/>
          <w:lang w:val="fr-FR"/>
        </w:rPr>
        <w:t>mecc</w:t>
      </w:r>
      <w:proofErr w:type="spellEnd"/>
      <w:r w:rsidRPr="005F336C">
        <w:rPr>
          <w:rFonts w:cstheme="minorHAnsi"/>
          <w:lang w:val="fr-FR"/>
        </w:rPr>
        <w:t xml:space="preserve"> NAIC8BC00N</w:t>
      </w:r>
    </w:p>
    <w:p w14:paraId="2796F36B" w14:textId="77777777" w:rsidR="008A4F90" w:rsidRPr="005F336C" w:rsidRDefault="008A4F90" w:rsidP="008A4F90">
      <w:pPr>
        <w:spacing w:line="240" w:lineRule="auto"/>
        <w:jc w:val="center"/>
        <w:rPr>
          <w:rFonts w:cstheme="minorHAnsi"/>
        </w:rPr>
      </w:pPr>
      <w:r w:rsidRPr="005F336C">
        <w:rPr>
          <w:rFonts w:cstheme="minorHAnsi"/>
        </w:rPr>
        <w:t xml:space="preserve">email:naic8bc00n@istruzione.it - posta certificata </w:t>
      </w:r>
      <w:hyperlink r:id="rId10" w:history="1">
        <w:r w:rsidRPr="005F336C">
          <w:rPr>
            <w:rFonts w:cstheme="minorHAnsi"/>
            <w:color w:val="0000FF"/>
            <w:u w:val="single"/>
          </w:rPr>
          <w:t>naic8bc00n@pec.istruzione.it</w:t>
        </w:r>
      </w:hyperlink>
    </w:p>
    <w:p w14:paraId="65051A6C" w14:textId="77777777" w:rsidR="008A4F90" w:rsidRPr="005F336C" w:rsidRDefault="008A4F90" w:rsidP="008A4F90">
      <w:pPr>
        <w:spacing w:line="240" w:lineRule="auto"/>
        <w:jc w:val="center"/>
        <w:rPr>
          <w:rFonts w:cstheme="minorHAnsi"/>
          <w:color w:val="0000FF"/>
          <w:u w:val="single"/>
          <w:lang w:val="en-US"/>
        </w:rPr>
      </w:pPr>
      <w:proofErr w:type="spellStart"/>
      <w:r w:rsidRPr="005F336C">
        <w:rPr>
          <w:rFonts w:cstheme="minorHAnsi"/>
          <w:lang w:val="en-US"/>
        </w:rPr>
        <w:t>sito</w:t>
      </w:r>
      <w:proofErr w:type="spellEnd"/>
      <w:r w:rsidRPr="005F336C">
        <w:rPr>
          <w:rFonts w:cstheme="minorHAnsi"/>
          <w:lang w:val="en-US"/>
        </w:rPr>
        <w:t xml:space="preserve"> web </w:t>
      </w:r>
      <w:hyperlink r:id="rId11" w:history="1">
        <w:r w:rsidRPr="005F336C">
          <w:rPr>
            <w:rFonts w:cstheme="minorHAnsi"/>
            <w:color w:val="0000FF"/>
            <w:u w:val="single"/>
            <w:lang w:val="en-US"/>
          </w:rPr>
          <w:t>http://www.giordanobrunonola.edu.it/</w:t>
        </w:r>
      </w:hyperlink>
    </w:p>
    <w:p w14:paraId="0FD3972D" w14:textId="77777777" w:rsidR="008A4F90" w:rsidRPr="005F336C" w:rsidRDefault="008A4F90" w:rsidP="008A4F90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336C">
        <w:rPr>
          <w:rFonts w:ascii="Calibri" w:eastAsia="Calibri" w:hAnsi="Calibri" w:cs="Calibri"/>
          <w:b/>
          <w:bCs/>
          <w:sz w:val="28"/>
          <w:szCs w:val="28"/>
        </w:rPr>
        <w:t>Titolo del Progetto: La formazione per l’innovazione digitale: il futuro è adesso</w:t>
      </w:r>
    </w:p>
    <w:p w14:paraId="435B4914" w14:textId="77777777" w:rsidR="008A4F90" w:rsidRPr="005F336C" w:rsidRDefault="008A4F90" w:rsidP="008A4F90">
      <w:pPr>
        <w:spacing w:line="240" w:lineRule="auto"/>
        <w:jc w:val="center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 w:rsidRPr="005F336C">
        <w:rPr>
          <w:rFonts w:ascii="Calibri" w:eastAsia="Calibri" w:hAnsi="Calibri" w:cs="Calibri"/>
          <w:b/>
          <w:bCs/>
          <w:sz w:val="28"/>
          <w:szCs w:val="28"/>
        </w:rPr>
        <w:t>Autorizzazione progetto Prot. n. 37427 del 03/03/2024</w:t>
      </w:r>
    </w:p>
    <w:p w14:paraId="200F52CB" w14:textId="77777777" w:rsidR="008A4F90" w:rsidRPr="005F336C" w:rsidRDefault="008A4F90" w:rsidP="008A4F90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336C">
        <w:rPr>
          <w:rFonts w:ascii="Calibri" w:eastAsia="Cambria" w:hAnsi="Calibri" w:cs="Calibri"/>
          <w:b/>
          <w:sz w:val="28"/>
          <w:szCs w:val="28"/>
        </w:rPr>
        <w:t>Codice progetto:</w:t>
      </w:r>
      <w:r w:rsidRPr="005F336C">
        <w:rPr>
          <w:rFonts w:ascii="Calibri" w:eastAsia="Calibri" w:hAnsi="Calibri" w:cs="Calibri"/>
          <w:sz w:val="28"/>
          <w:szCs w:val="28"/>
        </w:rPr>
        <w:t xml:space="preserve"> </w:t>
      </w:r>
      <w:r w:rsidRPr="005F336C">
        <w:rPr>
          <w:rFonts w:ascii="Calibri" w:eastAsia="Cambria" w:hAnsi="Calibri" w:cs="Calibri"/>
          <w:b/>
          <w:sz w:val="28"/>
          <w:szCs w:val="28"/>
        </w:rPr>
        <w:t>M4C1I2.1-2023-1222-P-44496</w:t>
      </w:r>
    </w:p>
    <w:p w14:paraId="06E7F703" w14:textId="77777777" w:rsidR="008A4F90" w:rsidRPr="005F336C" w:rsidRDefault="008A4F90" w:rsidP="008A4F90">
      <w:pPr>
        <w:spacing w:line="240" w:lineRule="auto"/>
        <w:ind w:right="-709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336C">
        <w:rPr>
          <w:rFonts w:ascii="Calibri" w:eastAsia="Calibri" w:hAnsi="Calibri" w:cs="Calibri"/>
          <w:b/>
          <w:bCs/>
          <w:sz w:val="28"/>
          <w:szCs w:val="28"/>
        </w:rPr>
        <w:t>CUP: J74D23003600006</w:t>
      </w:r>
    </w:p>
    <w:p w14:paraId="037CD698" w14:textId="77777777" w:rsidR="008A4F90" w:rsidRPr="000370EE" w:rsidRDefault="008A4F90" w:rsidP="000370EE">
      <w:pPr>
        <w:widowControl/>
        <w:adjustRightInd/>
        <w:spacing w:before="120" w:after="240" w:line="276" w:lineRule="auto"/>
        <w:ind w:right="-709"/>
        <w:jc w:val="center"/>
        <w:textAlignment w:val="auto"/>
        <w:rPr>
          <w:rFonts w:ascii="Calibri" w:eastAsia="Calibri" w:hAnsi="Calibri" w:cs="Calibri"/>
          <w:b/>
          <w:bCs/>
          <w:color w:val="FF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DF4616">
        <w:tc>
          <w:tcPr>
            <w:tcW w:w="9624" w:type="dxa"/>
            <w:shd w:val="clear" w:color="auto" w:fill="D9D9D9" w:themeFill="background1" w:themeFillShade="D9"/>
          </w:tcPr>
          <w:p w14:paraId="2B1F1387" w14:textId="77777777" w:rsidR="000370EE" w:rsidRPr="000370EE" w:rsidRDefault="000370EE" w:rsidP="000370EE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0370E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Didattica digitale integrata e formazione alla transizione digitale del personale scolastico</w:t>
            </w: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r w:rsidRPr="000370E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 Generation EU</w:t>
            </w: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Pr="000370E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Realizzazione di percorsi formativi per il personale scolastico (dirigenti scolastici, direttori dei servizi generali e amministrativi, personale ATA, docenti, personale educativo) sulla transizione digitale nella didattica e nell’organizzazione scolastica</w:t>
            </w: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</w:t>
            </w:r>
            <w:r w:rsidRPr="000370E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623CEA46" w14:textId="77777777" w:rsidR="000370EE" w:rsidRPr="000370EE" w:rsidRDefault="000370EE" w:rsidP="000370EE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70E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55F45D2A" w14:textId="77777777" w:rsidR="000370EE" w:rsidRPr="000370EE" w:rsidRDefault="000370EE" w:rsidP="000370EE">
            <w:pPr>
              <w:widowControl/>
              <w:adjustRightInd/>
              <w:spacing w:after="240" w:line="276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70E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nelle scuole statali (D.M. 66/2023)</w:t>
            </w:r>
          </w:p>
          <w:p w14:paraId="70A97B24" w14:textId="45553616" w:rsidR="00E671B1" w:rsidRPr="00225740" w:rsidRDefault="00312F27" w:rsidP="00DF461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D30C8A7" w:rsidR="00312F27" w:rsidRPr="00225740" w:rsidRDefault="00312F27" w:rsidP="00DF461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BE0C7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TUTOR</w:t>
            </w:r>
          </w:p>
          <w:p w14:paraId="4D52A2A4" w14:textId="0F84A4DE" w:rsidR="00FC4C4B" w:rsidRPr="00FC4C4B" w:rsidRDefault="00752FE9" w:rsidP="00FC4C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1" w:name="_Hlk162886205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r w:rsidR="008A4F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n. 11 </w:t>
            </w:r>
            <w:r w:rsidR="00A15CAF" w:rsidRPr="00A15CA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 individuali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  <w:r w:rsidR="000E2F46" w:rsidRPr="000E2F4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selezione di tutor interni </w:t>
            </w:r>
            <w:bookmarkStart w:id="2" w:name="_Hlk129763263"/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 i seguenti percorsi:</w:t>
            </w:r>
          </w:p>
          <w:p w14:paraId="5BDC0C4C" w14:textId="77777777" w:rsidR="000370EE" w:rsidRPr="000370EE" w:rsidRDefault="000370EE" w:rsidP="000370EE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76" w:lineRule="auto"/>
              <w:contextualSpacing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di formazione sulla transizione digitale</w:t>
            </w:r>
          </w:p>
          <w:p w14:paraId="4C04D280" w14:textId="23D0A657" w:rsidR="00495B6B" w:rsidRPr="000E2F46" w:rsidRDefault="000370EE" w:rsidP="000370EE">
            <w:pPr>
              <w:widowControl/>
              <w:numPr>
                <w:ilvl w:val="0"/>
                <w:numId w:val="31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Laboratori di formazione sul campo</w:t>
            </w:r>
            <w:bookmarkEnd w:id="1"/>
            <w:bookmarkEnd w:id="2"/>
          </w:p>
        </w:tc>
      </w:tr>
      <w:bookmarkEnd w:id="0"/>
    </w:tbl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5F7C197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</w:p>
    <w:p w14:paraId="4FF3986B" w14:textId="3CD3B2BB" w:rsidR="00B70A12" w:rsidRPr="00FC4C4B" w:rsidRDefault="00FC4C4B" w:rsidP="00FC4C4B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C4C4B">
        <w:rPr>
          <w:rFonts w:asciiTheme="minorHAnsi" w:hAnsiTheme="minorHAnsi" w:cstheme="minorHAnsi"/>
          <w:b/>
          <w:sz w:val="22"/>
          <w:szCs w:val="22"/>
        </w:rPr>
        <w:t>Personale interno all’Istituzione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219BB6B" w14:textId="206FDFD9" w:rsidR="00FC4C4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6487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C4C4B">
        <w:rPr>
          <w:rFonts w:asciiTheme="minorHAnsi" w:hAnsiTheme="minorHAnsi" w:cstheme="minorHAnsi"/>
          <w:bCs/>
          <w:sz w:val="22"/>
          <w:szCs w:val="22"/>
        </w:rPr>
        <w:t>in qualità di:</w:t>
      </w:r>
    </w:p>
    <w:p w14:paraId="07CD8903" w14:textId="6DC5E62D" w:rsidR="00464876" w:rsidRDefault="00464876" w:rsidP="00302A24">
      <w:pPr>
        <w:pStyle w:val="Paragrafoelenco"/>
        <w:numPr>
          <w:ilvl w:val="0"/>
          <w:numId w:val="34"/>
        </w:numPr>
        <w:spacing w:before="120" w:line="276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3BF39C96" w14:textId="31D370C4" w:rsidR="00464876" w:rsidRPr="000370EE" w:rsidRDefault="000370EE" w:rsidP="000370EE">
      <w:pPr>
        <w:pStyle w:val="Paragrafoelenco"/>
        <w:numPr>
          <w:ilvl w:val="1"/>
          <w:numId w:val="34"/>
        </w:numPr>
        <w:rPr>
          <w:rFonts w:asciiTheme="minorHAnsi" w:hAnsiTheme="minorHAnsi" w:cstheme="minorHAnsi"/>
          <w:bCs/>
          <w:sz w:val="22"/>
          <w:szCs w:val="22"/>
        </w:rPr>
      </w:pPr>
      <w:r w:rsidRPr="000370EE">
        <w:rPr>
          <w:rFonts w:asciiTheme="minorHAnsi" w:hAnsiTheme="minorHAnsi" w:cstheme="minorHAnsi"/>
          <w:bCs/>
          <w:sz w:val="22"/>
          <w:szCs w:val="22"/>
        </w:rPr>
        <w:t>Percorsi di formazione sulla transizione digitale</w:t>
      </w:r>
      <w:r w:rsidR="00464876" w:rsidRPr="000370EE">
        <w:rPr>
          <w:rFonts w:asciiTheme="minorHAnsi" w:hAnsiTheme="minorHAnsi" w:cstheme="minorHAnsi"/>
          <w:bCs/>
          <w:sz w:val="22"/>
          <w:szCs w:val="22"/>
        </w:rPr>
        <w:t>;</w:t>
      </w:r>
    </w:p>
    <w:p w14:paraId="192D08DB" w14:textId="6BFE8F09" w:rsidR="00464876" w:rsidRPr="00464876" w:rsidRDefault="000370EE" w:rsidP="009A6044">
      <w:pPr>
        <w:pStyle w:val="Paragrafoelenco"/>
        <w:numPr>
          <w:ilvl w:val="1"/>
          <w:numId w:val="34"/>
        </w:numPr>
        <w:spacing w:after="120" w:line="276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0370EE">
        <w:rPr>
          <w:rFonts w:asciiTheme="minorHAnsi" w:hAnsiTheme="minorHAnsi" w:cstheme="minorHAnsi"/>
          <w:bCs/>
          <w:sz w:val="22"/>
          <w:szCs w:val="22"/>
        </w:rPr>
        <w:t>Laboratori di formazione sul campo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BF0A8F">
        <w:rPr>
          <w:rFonts w:cstheme="minorHAnsi"/>
          <w:color w:val="FF0000"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85DA5AF" w14:textId="06463B3C" w:rsidR="00BF0A8F" w:rsidRPr="005547BF" w:rsidRDefault="00BF0A8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F0A8F">
        <w:rPr>
          <w:rFonts w:cstheme="minorHAnsi"/>
        </w:rPr>
        <w:t>di essere in possesso di competenze riferite all’oggetto dei percorsi previsti dalla linea di intervento così come evidenziate nel curriculum vitae</w:t>
      </w:r>
      <w:r>
        <w:rPr>
          <w:rFonts w:cstheme="minorHAnsi"/>
        </w:rPr>
        <w:t>;</w:t>
      </w:r>
    </w:p>
    <w:p w14:paraId="23B4A0ED" w14:textId="7211912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5547BF">
        <w:rPr>
          <w:rFonts w:cstheme="minorHAnsi"/>
        </w:rPr>
        <w:t xml:space="preserve">possedere il seguente titolo accademico o di studio </w:t>
      </w:r>
      <w:r w:rsidR="00BF0A8F">
        <w:rPr>
          <w:rFonts w:cstheme="minorHAnsi"/>
          <w:i/>
          <w:iCs/>
        </w:rPr>
        <w:t>___________________________________</w:t>
      </w:r>
      <w:r w:rsidRPr="005547BF">
        <w:rPr>
          <w:rFonts w:cstheme="minorHAnsi"/>
          <w:i/>
          <w:iCs/>
        </w:rPr>
        <w:t>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D0CF9E" w14:textId="77777777" w:rsidR="006978A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978AA">
        <w:rPr>
          <w:rFonts w:asciiTheme="minorHAnsi" w:hAnsiTheme="minorHAnsi" w:cstheme="minorHAnsi"/>
          <w:sz w:val="22"/>
          <w:szCs w:val="22"/>
        </w:rPr>
        <w:t>.</w:t>
      </w:r>
    </w:p>
    <w:p w14:paraId="13635AC6" w14:textId="5294215D" w:rsidR="00141C77" w:rsidRPr="00DF4616" w:rsidRDefault="006978A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Nel caso in cui il presente documento non sia firmato digitalmente si richiede di allegare </w:t>
      </w:r>
      <w:r w:rsidR="00141C77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fotocopia </w:t>
      </w:r>
      <w:r w:rsidR="00727930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 documento di identità in corso di validità</w:t>
      </w:r>
      <w:r w:rsidR="007232A3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0238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63D5A" w14:textId="77777777" w:rsidR="001315A9" w:rsidRDefault="001315A9">
      <w:r>
        <w:separator/>
      </w:r>
    </w:p>
  </w:endnote>
  <w:endnote w:type="continuationSeparator" w:id="0">
    <w:p w14:paraId="1269D79A" w14:textId="77777777" w:rsidR="001315A9" w:rsidRDefault="001315A9">
      <w:r>
        <w:continuationSeparator/>
      </w:r>
    </w:p>
  </w:endnote>
  <w:endnote w:type="continuationNotice" w:id="1">
    <w:p w14:paraId="4B9FF6B2" w14:textId="77777777" w:rsidR="001315A9" w:rsidRDefault="001315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/>
        <w:sz w:val="22"/>
        <w:szCs w:val="22"/>
        <w:lang w:eastAsia="en-US"/>
      </w:rPr>
      <w:id w:val="-142354536"/>
      <w:docPartObj>
        <w:docPartGallery w:val="Page Numbers (Bottom of Page)"/>
        <w:docPartUnique/>
      </w:docPartObj>
    </w:sdtPr>
    <w:sdtContent>
      <w:p w14:paraId="2221D2D5" w14:textId="21CEE248" w:rsidR="008860A9" w:rsidRPr="00FC4C4B" w:rsidRDefault="00FC4C4B" w:rsidP="00FC4C4B">
        <w:pPr>
          <w:widowControl/>
          <w:tabs>
            <w:tab w:val="center" w:pos="4819"/>
            <w:tab w:val="right" w:pos="9638"/>
          </w:tabs>
          <w:adjustRightInd/>
          <w:spacing w:line="240" w:lineRule="auto"/>
          <w:jc w:val="right"/>
          <w:textAlignment w:val="auto"/>
          <w:rPr>
            <w:rFonts w:ascii="Calibri" w:eastAsia="Calibri" w:hAnsi="Calibri"/>
            <w:sz w:val="22"/>
            <w:szCs w:val="22"/>
            <w:lang w:eastAsia="en-US"/>
          </w:rPr>
        </w:pPr>
        <w:r w:rsidRPr="00FC4C4B">
          <w:rPr>
            <w:rFonts w:ascii="Calibri" w:eastAsia="Calibri" w:hAnsi="Calibri"/>
            <w:sz w:val="22"/>
            <w:szCs w:val="22"/>
            <w:lang w:eastAsia="en-US"/>
          </w:rPr>
          <w:t xml:space="preserve">Pag. 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begin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instrText>PAGE   \* MERGEFORMAT</w:instrTex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separate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t>1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4C700" w14:textId="77777777" w:rsidR="001315A9" w:rsidRDefault="001315A9">
      <w:r>
        <w:separator/>
      </w:r>
    </w:p>
  </w:footnote>
  <w:footnote w:type="continuationSeparator" w:id="0">
    <w:p w14:paraId="77D959D7" w14:textId="77777777" w:rsidR="001315A9" w:rsidRDefault="001315A9">
      <w:r>
        <w:continuationSeparator/>
      </w:r>
    </w:p>
  </w:footnote>
  <w:footnote w:type="continuationNotice" w:id="1">
    <w:p w14:paraId="2429EFCD" w14:textId="77777777" w:rsidR="001315A9" w:rsidRDefault="001315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486BC404" w:rsidR="00FF5433" w:rsidRPr="00FC4C4B" w:rsidRDefault="00FC4C4B" w:rsidP="00FC4C4B">
    <w:pPr>
      <w:pStyle w:val="Intestazione"/>
    </w:pPr>
    <w:r w:rsidRPr="00FC4C4B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7" behindDoc="0" locked="0" layoutInCell="1" allowOverlap="1" wp14:anchorId="694BBB72" wp14:editId="5D40BA8F">
          <wp:simplePos x="0" y="0"/>
          <wp:positionH relativeFrom="column">
            <wp:posOffset>0</wp:posOffset>
          </wp:positionH>
          <wp:positionV relativeFrom="paragraph">
            <wp:posOffset>-8255</wp:posOffset>
          </wp:positionV>
          <wp:extent cx="6120000" cy="345600"/>
          <wp:effectExtent l="0" t="0" r="0" b="0"/>
          <wp:wrapNone/>
          <wp:docPr id="20504824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4C4B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FC4C4B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67DDB"/>
    <w:multiLevelType w:val="multilevel"/>
    <w:tmpl w:val="8CC268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B70CB"/>
    <w:multiLevelType w:val="hybridMultilevel"/>
    <w:tmpl w:val="ED5C63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466D37"/>
    <w:multiLevelType w:val="hybridMultilevel"/>
    <w:tmpl w:val="3E0A8E8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8DC668B"/>
    <w:multiLevelType w:val="hybridMultilevel"/>
    <w:tmpl w:val="649AC6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0591B"/>
    <w:multiLevelType w:val="hybridMultilevel"/>
    <w:tmpl w:val="ED5C6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9"/>
  </w:num>
  <w:num w:numId="20" w16cid:durableId="1937403232">
    <w:abstractNumId w:val="28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7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275799108">
    <w:abstractNumId w:val="22"/>
  </w:num>
  <w:num w:numId="32" w16cid:durableId="797144897">
    <w:abstractNumId w:val="31"/>
  </w:num>
  <w:num w:numId="33" w16cid:durableId="702899055">
    <w:abstractNumId w:val="27"/>
  </w:num>
  <w:num w:numId="34" w16cid:durableId="1976763101">
    <w:abstractNumId w:val="30"/>
  </w:num>
  <w:num w:numId="35" w16cid:durableId="26707867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0EE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2F46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48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5A9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B9B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56AA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38E"/>
    <w:rsid w:val="00302A24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876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3FD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AA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E34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538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4F90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BF2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64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044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5CAF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C79"/>
    <w:rsid w:val="00BE151E"/>
    <w:rsid w:val="00BE430F"/>
    <w:rsid w:val="00BE4ACB"/>
    <w:rsid w:val="00BE5154"/>
    <w:rsid w:val="00BE5FA8"/>
    <w:rsid w:val="00BE6659"/>
    <w:rsid w:val="00BE6689"/>
    <w:rsid w:val="00BE6D90"/>
    <w:rsid w:val="00BF0A8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835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16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74AF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B9A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C4B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3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mages.google.it/imgres?imgurl=http://www.provincia.torino.it/europa/file-storage/download/europe_direct/omini-bandiere_eu.jpg&amp;imgrefurl=http://www.provincia.torino.it/europa/europedirect/cittadinanza_diritti&amp;usg=__1FsXEgyA5ddr_83hABtFyctyKBg=&amp;h=483&amp;w=603&amp;sz=78&amp;hl=it&amp;start=57&amp;tbnid=t3wo9viQvHXabM:&amp;tbnh=108&amp;tbnw=135&amp;prev=/images?q=bandiera+europea&amp;gbv=2&amp;ndsp=20&amp;hl=it&amp;sa=N&amp;start=40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ordanobrunonola.edu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aic8bc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t3wo9viQvHXabM:http://www.provincia.torino.it/europa/file-storage/download/europe_direct/omini-bandiere_eu.jp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2024-05-10T11:34:00Z</dcterms:created>
  <dcterms:modified xsi:type="dcterms:W3CDTF">2024-05-13T15:01:00Z</dcterms:modified>
</cp:coreProperties>
</file>